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Sprint Backlog Grooming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4:00 PM</w:t>
        <w:br w:type="textWrapping"/>
        <w:t xml:space="preserve"> End time: 7:00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reviewed and finalized.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user stories below remain in the product backlog and were adjusted for final sprint alignment.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The system should provide the user with the ability to create an account, log in, and set fitness goals.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The system should provide the user with a personalized dashboard that displays daily workouts, calorie targets, and progress.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The system should provide the user with the ability to access the camera and detect body movement in real time using OpenCV.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#4: The system should provide the user with the ability to select exercises from a library and follow guided workout sessions.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#5: The system should provide the user with the ability to view workout history and track past sessions with basic stats.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During the meeting, the team focused on final refinements, confirming priorities, and ensuring all backlog items were ready for completion and presentation.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